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5FF4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30"/>
          <w:szCs w:val="30"/>
        </w:rPr>
      </w:pPr>
      <w:r w:rsidRPr="007D11D5">
        <w:rPr>
          <w:rFonts w:ascii="Arial" w:hAnsi="Arial" w:cs="Arial"/>
          <w:b/>
          <w:bCs/>
          <w:color w:val="C00000"/>
          <w:sz w:val="30"/>
          <w:szCs w:val="30"/>
        </w:rPr>
        <w:t>BROSZURA INFORMACYJNA PROJEKTU</w:t>
      </w:r>
    </w:p>
    <w:p w14:paraId="096E0C5B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30"/>
          <w:szCs w:val="30"/>
        </w:rPr>
      </w:pPr>
      <w:r w:rsidRPr="007D11D5">
        <w:rPr>
          <w:rFonts w:ascii="Arial" w:hAnsi="Arial" w:cs="Arial"/>
          <w:b/>
          <w:bCs/>
          <w:color w:val="C00000"/>
          <w:sz w:val="30"/>
          <w:szCs w:val="30"/>
        </w:rPr>
        <w:t>„AKTYWNI Z PASJĄ – SENIORZY PEŁNI ŻYCIA”</w:t>
      </w:r>
    </w:p>
    <w:p w14:paraId="5DDCA412" w14:textId="5839D17A" w:rsidR="00F6694F" w:rsidRPr="00D14707" w:rsidRDefault="00F6694F" w:rsidP="00F6694F">
      <w:pPr>
        <w:jc w:val="center"/>
        <w:rPr>
          <w:rFonts w:ascii="Arial" w:hAnsi="Arial" w:cs="Arial"/>
          <w:sz w:val="30"/>
          <w:szCs w:val="30"/>
        </w:rPr>
      </w:pPr>
    </w:p>
    <w:p w14:paraId="748F3C66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O PROJEKCIE</w:t>
      </w:r>
    </w:p>
    <w:p w14:paraId="0D2F6CB1" w14:textId="60BDE2B0" w:rsidR="00F6694F" w:rsidRDefault="00F6694F" w:rsidP="00F6694F">
      <w:pPr>
        <w:jc w:val="both"/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Gmina Rogowo realizuje projekt </w:t>
      </w:r>
      <w:r w:rsidRPr="00F6694F">
        <w:rPr>
          <w:rFonts w:ascii="Arial" w:hAnsi="Arial" w:cs="Arial"/>
          <w:b/>
          <w:bCs/>
          <w:sz w:val="24"/>
          <w:szCs w:val="24"/>
        </w:rPr>
        <w:t>„Aktywni z pasją – Seniorzy pełni życia</w:t>
      </w:r>
      <w:r w:rsidR="00816F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694F">
        <w:rPr>
          <w:rFonts w:ascii="Arial" w:hAnsi="Arial" w:cs="Arial"/>
          <w:sz w:val="24"/>
          <w:szCs w:val="24"/>
        </w:rPr>
        <w:t xml:space="preserve">w ramach projektu grantowego LGD pt. „Poprawa dostępu do działań aktywizujących i integracyjnych na rzecz włączenia społecznego seniorów (osób, które ukończyły 60 rok życia) z obszaru LSR” współfinansowanego ze środków Europejskiego Funduszu Społecznego Plus w ramach priorytetu 7. Fundusze Europejskie na rozwój lokalny, działanie: FEKP.07.04 WSPIERANIE INTEGRACJI SPOŁECZNEJ Programu Regionalnego Funduszy Europejskich dla Kujaw i Pomorza 2021 – 2027. </w:t>
      </w:r>
    </w:p>
    <w:p w14:paraId="2D5A4925" w14:textId="0AE1A2CE" w:rsidR="00F6694F" w:rsidRPr="00F6694F" w:rsidRDefault="00F6694F" w:rsidP="00F669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Wartość projektu:</w:t>
      </w:r>
    </w:p>
    <w:p w14:paraId="51AE56A3" w14:textId="6C039111" w:rsidR="00F6694F" w:rsidRPr="00D14707" w:rsidRDefault="00F6694F" w:rsidP="00F6694F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Całkowity koszt projektu: </w:t>
      </w:r>
      <w:r w:rsidRPr="00D14707">
        <w:rPr>
          <w:rFonts w:ascii="Arial" w:hAnsi="Arial" w:cs="Arial"/>
          <w:b/>
          <w:bCs/>
          <w:sz w:val="24"/>
          <w:szCs w:val="24"/>
        </w:rPr>
        <w:t>10</w:t>
      </w:r>
      <w:r w:rsidRPr="00D14707">
        <w:rPr>
          <w:rFonts w:ascii="Arial" w:hAnsi="Arial" w:cs="Arial"/>
          <w:b/>
          <w:bCs/>
          <w:sz w:val="24"/>
          <w:szCs w:val="24"/>
        </w:rPr>
        <w:t>7 600,00 zł</w:t>
      </w:r>
    </w:p>
    <w:p w14:paraId="05321158" w14:textId="17788E69" w:rsidR="00F6694F" w:rsidRDefault="00F6694F" w:rsidP="00F6694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Dofinansowanie z EFS+: </w:t>
      </w:r>
      <w:r w:rsidRPr="00D14707">
        <w:rPr>
          <w:rFonts w:ascii="Arial" w:hAnsi="Arial" w:cs="Arial"/>
          <w:b/>
          <w:bCs/>
          <w:sz w:val="24"/>
          <w:szCs w:val="24"/>
        </w:rPr>
        <w:t>100 000,00 zł</w:t>
      </w:r>
      <w:r w:rsidRPr="00F6694F">
        <w:rPr>
          <w:rFonts w:ascii="Arial" w:hAnsi="Arial" w:cs="Arial"/>
          <w:sz w:val="24"/>
          <w:szCs w:val="24"/>
        </w:rPr>
        <w:t xml:space="preserve"> </w:t>
      </w:r>
    </w:p>
    <w:p w14:paraId="0C680256" w14:textId="12CBA7EC" w:rsidR="00F6694F" w:rsidRDefault="00F6694F" w:rsidP="00F6694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Wkład własny Grantobiorcy stanowi: </w:t>
      </w:r>
      <w:r w:rsidRPr="00D14707">
        <w:rPr>
          <w:rFonts w:ascii="Arial" w:hAnsi="Arial" w:cs="Arial"/>
          <w:b/>
          <w:bCs/>
          <w:sz w:val="24"/>
          <w:szCs w:val="24"/>
        </w:rPr>
        <w:t>7 600,00 zł</w:t>
      </w:r>
      <w:r w:rsidRPr="00F6694F">
        <w:rPr>
          <w:rFonts w:ascii="Arial" w:hAnsi="Arial" w:cs="Arial"/>
          <w:sz w:val="24"/>
          <w:szCs w:val="24"/>
        </w:rPr>
        <w:t xml:space="preserve"> </w:t>
      </w:r>
    </w:p>
    <w:p w14:paraId="5650121D" w14:textId="77777777" w:rsidR="00F6694F" w:rsidRDefault="00F6694F" w:rsidP="00F6694F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9F7E9E4" w14:textId="06FBFEBB" w:rsidR="00F6694F" w:rsidRPr="00F6694F" w:rsidRDefault="00F6694F" w:rsidP="00F6694F">
      <w:pPr>
        <w:ind w:left="720"/>
        <w:jc w:val="both"/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Okres realizacji: </w:t>
      </w:r>
      <w:r w:rsidRPr="00F6694F">
        <w:rPr>
          <w:rFonts w:ascii="Arial" w:hAnsi="Arial" w:cs="Arial"/>
          <w:b/>
          <w:bCs/>
          <w:sz w:val="24"/>
          <w:szCs w:val="24"/>
        </w:rPr>
        <w:t>1 maja 2026 r. – 31 grudnia 2026 r.</w:t>
      </w:r>
    </w:p>
    <w:p w14:paraId="46D49B5B" w14:textId="13F8B4C7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6558CF7E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DO KOGO SKIEROWANY JEST PROJEKT?</w:t>
      </w:r>
    </w:p>
    <w:p w14:paraId="1B1D0205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Projekt skierowany jest do </w:t>
      </w:r>
      <w:r w:rsidRPr="00F6694F">
        <w:rPr>
          <w:rFonts w:ascii="Arial" w:hAnsi="Arial" w:cs="Arial"/>
          <w:b/>
          <w:bCs/>
          <w:sz w:val="24"/>
          <w:szCs w:val="24"/>
        </w:rPr>
        <w:t>30 mieszkańców Gminy Rogowo</w:t>
      </w:r>
      <w:r w:rsidRPr="00F6694F">
        <w:rPr>
          <w:rFonts w:ascii="Arial" w:hAnsi="Arial" w:cs="Arial"/>
          <w:sz w:val="24"/>
          <w:szCs w:val="24"/>
        </w:rPr>
        <w:t>, którzy:</w:t>
      </w:r>
    </w:p>
    <w:p w14:paraId="42E34D36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ukończyli 60 rok życia,</w:t>
      </w:r>
    </w:p>
    <w:p w14:paraId="2515F0D4" w14:textId="61C336A2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zamieszkują teren objęty Lokalną Strategią Rozwoju,</w:t>
      </w:r>
      <w:r w:rsidR="00816F0C">
        <w:rPr>
          <w:rFonts w:ascii="Arial" w:hAnsi="Arial" w:cs="Arial"/>
          <w:sz w:val="24"/>
          <w:szCs w:val="24"/>
        </w:rPr>
        <w:t xml:space="preserve"> Gminę Rogowo</w:t>
      </w:r>
    </w:p>
    <w:p w14:paraId="55C4B12F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nie uczestniczą w dziennych domach pomocy ani innych ośrodkach wsparcia dziennego,</w:t>
      </w:r>
    </w:p>
    <w:p w14:paraId="75CE2C71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nie biorą udziału w innych projektach realizowanych w ramach tego samego projektu grantowego LGD.</w:t>
      </w:r>
    </w:p>
    <w:p w14:paraId="018BD920" w14:textId="618C7057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6D154DA8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CEL PROJEKTU</w:t>
      </w:r>
    </w:p>
    <w:p w14:paraId="6C11D80A" w14:textId="77777777" w:rsidR="007D11D5" w:rsidRPr="007D11D5" w:rsidRDefault="007D11D5" w:rsidP="007D11D5">
      <w:pPr>
        <w:rPr>
          <w:sz w:val="28"/>
          <w:szCs w:val="28"/>
        </w:rPr>
      </w:pPr>
      <w:r w:rsidRPr="007D11D5">
        <w:rPr>
          <w:sz w:val="28"/>
          <w:szCs w:val="28"/>
        </w:rPr>
        <w:t xml:space="preserve">Projekt </w:t>
      </w:r>
      <w:r w:rsidRPr="007D11D5">
        <w:rPr>
          <w:b/>
          <w:bCs/>
          <w:sz w:val="28"/>
          <w:szCs w:val="28"/>
        </w:rPr>
        <w:t>„Aktywni z pasją – Seniorzy pełni życia”</w:t>
      </w:r>
      <w:r w:rsidRPr="007D11D5">
        <w:rPr>
          <w:sz w:val="28"/>
          <w:szCs w:val="28"/>
        </w:rPr>
        <w:t xml:space="preserve"> jest kompleksowym programem wsparcia skierowanym do osób w wieku 60+, w rozumieniu Kodeksu Cywilnego będących mieszkańcami terenu Gminy Rogowo.</w:t>
      </w:r>
    </w:p>
    <w:p w14:paraId="45BDDDD2" w14:textId="21C6871B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1FF39489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lastRenderedPageBreak/>
        <w:t>W PROGRAMIE M.IN.</w:t>
      </w:r>
    </w:p>
    <w:p w14:paraId="5E961E0A" w14:textId="77777777" w:rsidR="00F6694F" w:rsidRPr="00F6694F" w:rsidRDefault="00F6694F" w:rsidP="00F6694F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Aktywność fizyczna</w:t>
      </w:r>
    </w:p>
    <w:p w14:paraId="400B5068" w14:textId="77777777" w:rsidR="00F6694F" w:rsidRPr="00F6694F" w:rsidRDefault="00F6694F" w:rsidP="00F6694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joga z elementami pilatesu,</w:t>
      </w:r>
    </w:p>
    <w:p w14:paraId="0D187968" w14:textId="77777777" w:rsidR="00F6694F" w:rsidRPr="00F6694F" w:rsidRDefault="00F6694F" w:rsidP="00F6694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Nordic Walking,</w:t>
      </w:r>
    </w:p>
    <w:p w14:paraId="7EF6332A" w14:textId="77777777" w:rsidR="00F6694F" w:rsidRPr="00F6694F" w:rsidRDefault="00F6694F" w:rsidP="00F6694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wyjazd rekreacyjno-zdrowotny do Ciechocinka.</w:t>
      </w:r>
    </w:p>
    <w:p w14:paraId="4615CECA" w14:textId="77777777" w:rsidR="00F6694F" w:rsidRPr="00F6694F" w:rsidRDefault="00F6694F" w:rsidP="00F6694F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Wsparcie psychologiczne</w:t>
      </w:r>
    </w:p>
    <w:p w14:paraId="4DAAF106" w14:textId="77777777" w:rsidR="00F6694F" w:rsidRPr="00F6694F" w:rsidRDefault="00F6694F" w:rsidP="00F6694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spotkania z psychologiem,</w:t>
      </w:r>
    </w:p>
    <w:p w14:paraId="7B62025B" w14:textId="465A1035" w:rsidR="00F6694F" w:rsidRPr="00F6694F" w:rsidRDefault="00F6694F" w:rsidP="00F6694F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 xml:space="preserve">Rozwój </w:t>
      </w:r>
      <w:r w:rsidR="007D11D5">
        <w:rPr>
          <w:rFonts w:ascii="Arial" w:hAnsi="Arial" w:cs="Arial"/>
          <w:b/>
          <w:bCs/>
          <w:sz w:val="24"/>
          <w:szCs w:val="24"/>
        </w:rPr>
        <w:t>tożsamości lokalnej</w:t>
      </w:r>
    </w:p>
    <w:p w14:paraId="7A015491" w14:textId="22C48609" w:rsidR="00F6694F" w:rsidRPr="00F6694F" w:rsidRDefault="00F6694F" w:rsidP="00F6694F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 xml:space="preserve">warsztaty </w:t>
      </w:r>
      <w:r>
        <w:rPr>
          <w:rFonts w:ascii="Arial" w:hAnsi="Arial" w:cs="Arial"/>
          <w:sz w:val="24"/>
          <w:szCs w:val="24"/>
        </w:rPr>
        <w:t>ludowo-rękodzielnicze</w:t>
      </w:r>
      <w:r w:rsidR="007D11D5">
        <w:rPr>
          <w:rFonts w:ascii="Arial" w:hAnsi="Arial" w:cs="Arial"/>
          <w:sz w:val="24"/>
          <w:szCs w:val="24"/>
        </w:rPr>
        <w:t>,</w:t>
      </w:r>
    </w:p>
    <w:p w14:paraId="20163417" w14:textId="6F797D30" w:rsidR="00F6694F" w:rsidRDefault="007D11D5" w:rsidP="00F6694F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 edukacyjny</w:t>
      </w:r>
      <w:r w:rsidR="00F6694F" w:rsidRPr="00F6694F">
        <w:rPr>
          <w:rFonts w:ascii="Arial" w:hAnsi="Arial" w:cs="Arial"/>
          <w:sz w:val="24"/>
          <w:szCs w:val="24"/>
        </w:rPr>
        <w:t>,</w:t>
      </w:r>
    </w:p>
    <w:p w14:paraId="67154BB4" w14:textId="1A7E5F40" w:rsidR="007D11D5" w:rsidRPr="00F6694F" w:rsidRDefault="007D11D5" w:rsidP="00F6694F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spotkanie ze znaną osobą, ze świata kultury</w:t>
      </w:r>
    </w:p>
    <w:p w14:paraId="4A888AB0" w14:textId="77777777" w:rsidR="00F6694F" w:rsidRPr="00F6694F" w:rsidRDefault="00F6694F" w:rsidP="00F6694F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Integracja społeczna</w:t>
      </w:r>
    </w:p>
    <w:p w14:paraId="27DA739F" w14:textId="15E67BFF" w:rsidR="007D11D5" w:rsidRPr="007D11D5" w:rsidRDefault="007D11D5" w:rsidP="00F6694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D11D5">
        <w:rPr>
          <w:rFonts w:ascii="Arial" w:hAnsi="Arial" w:cs="Arial"/>
          <w:sz w:val="24"/>
          <w:szCs w:val="24"/>
        </w:rPr>
        <w:t xml:space="preserve">Warsztaty </w:t>
      </w:r>
      <w:r>
        <w:rPr>
          <w:rFonts w:ascii="Arial" w:hAnsi="Arial" w:cs="Arial"/>
          <w:sz w:val="24"/>
          <w:szCs w:val="24"/>
        </w:rPr>
        <w:t>e</w:t>
      </w:r>
      <w:r w:rsidRPr="007D11D5">
        <w:rPr>
          <w:rFonts w:ascii="Arial" w:hAnsi="Arial" w:cs="Arial"/>
          <w:sz w:val="24"/>
          <w:szCs w:val="24"/>
        </w:rPr>
        <w:t>kologiczno-artystyczne</w:t>
      </w:r>
      <w:r w:rsidRPr="007D11D5">
        <w:rPr>
          <w:rFonts w:ascii="Arial" w:hAnsi="Arial" w:cs="Arial"/>
          <w:sz w:val="24"/>
          <w:szCs w:val="24"/>
        </w:rPr>
        <w:t>,</w:t>
      </w:r>
    </w:p>
    <w:p w14:paraId="1C75A9D4" w14:textId="6A5C2877" w:rsidR="007D11D5" w:rsidRPr="007D11D5" w:rsidRDefault="007D11D5" w:rsidP="00F6694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D11D5">
        <w:rPr>
          <w:rFonts w:ascii="Arial" w:hAnsi="Arial" w:cs="Arial"/>
          <w:sz w:val="24"/>
          <w:szCs w:val="24"/>
        </w:rPr>
        <w:t>Wyjazdy edukacyjno-warsztatowe</w:t>
      </w:r>
      <w:r>
        <w:rPr>
          <w:rFonts w:ascii="Arial" w:hAnsi="Arial" w:cs="Arial"/>
          <w:sz w:val="24"/>
          <w:szCs w:val="24"/>
        </w:rPr>
        <w:t>,</w:t>
      </w:r>
      <w:r w:rsidRPr="007D11D5">
        <w:rPr>
          <w:rFonts w:ascii="Arial" w:hAnsi="Arial" w:cs="Arial"/>
          <w:sz w:val="24"/>
          <w:szCs w:val="24"/>
        </w:rPr>
        <w:t xml:space="preserve"> </w:t>
      </w:r>
    </w:p>
    <w:p w14:paraId="64B528F5" w14:textId="3AAD1118" w:rsidR="00F6694F" w:rsidRPr="007D11D5" w:rsidRDefault="00F6694F" w:rsidP="00F6694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D11D5">
        <w:rPr>
          <w:rFonts w:ascii="Arial" w:hAnsi="Arial" w:cs="Arial"/>
          <w:sz w:val="24"/>
          <w:szCs w:val="24"/>
        </w:rPr>
        <w:t>wspólne wyjazdy i inicjatywy lokalne.</w:t>
      </w:r>
    </w:p>
    <w:p w14:paraId="14F11FF7" w14:textId="473BF0A9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0163FBDC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GDZIE BĘDZIE DZIAŁAŁ KLUB?</w:t>
      </w:r>
    </w:p>
    <w:p w14:paraId="73C1D214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Siedziba Klubu Seniora będzie mieścić się w:</w:t>
      </w:r>
    </w:p>
    <w:p w14:paraId="6DA53B15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Świetlicy Wiejskiej w Nadrożu</w:t>
      </w:r>
      <w:r w:rsidRPr="00F6694F">
        <w:rPr>
          <w:rFonts w:ascii="Arial" w:hAnsi="Arial" w:cs="Arial"/>
          <w:sz w:val="24"/>
          <w:szCs w:val="24"/>
        </w:rPr>
        <w:br/>
        <w:t>Nadróż 54</w:t>
      </w:r>
      <w:r w:rsidRPr="00F6694F">
        <w:rPr>
          <w:rFonts w:ascii="Arial" w:hAnsi="Arial" w:cs="Arial"/>
          <w:sz w:val="24"/>
          <w:szCs w:val="24"/>
        </w:rPr>
        <w:br/>
        <w:t>87-515 Rogowo</w:t>
      </w:r>
    </w:p>
    <w:p w14:paraId="6C67E57D" w14:textId="6C8943A8" w:rsidR="00D14707" w:rsidRDefault="00F6694F" w:rsidP="007D11D5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Obiekt jest dostosowany do potrzeb osób z niepełnosprawnościami i pozbawiony barier architektonicznych.</w:t>
      </w:r>
    </w:p>
    <w:p w14:paraId="5816D486" w14:textId="77777777" w:rsidR="00D14707" w:rsidRPr="00F6694F" w:rsidRDefault="00D14707" w:rsidP="00F6694F">
      <w:pPr>
        <w:jc w:val="center"/>
        <w:rPr>
          <w:rFonts w:ascii="Arial" w:hAnsi="Arial" w:cs="Arial"/>
          <w:sz w:val="24"/>
          <w:szCs w:val="24"/>
        </w:rPr>
      </w:pPr>
    </w:p>
    <w:p w14:paraId="151E4104" w14:textId="77777777" w:rsidR="00F6694F" w:rsidRPr="007D11D5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7D11D5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JAK ZGŁOSIĆ SIĘ DO PROJEKTU?</w:t>
      </w:r>
    </w:p>
    <w:p w14:paraId="44B0E402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Dokumenty rekrutacyjne będą dostępne:</w:t>
      </w:r>
    </w:p>
    <w:p w14:paraId="51280B59" w14:textId="77777777" w:rsidR="00F6694F" w:rsidRPr="00F6694F" w:rsidRDefault="00F6694F" w:rsidP="00F6694F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w biurze projektu,</w:t>
      </w:r>
    </w:p>
    <w:p w14:paraId="08484162" w14:textId="77777777" w:rsidR="00F6694F" w:rsidRPr="00F6694F" w:rsidRDefault="00F6694F" w:rsidP="00F6694F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na stronie internetowej Gminy Rogowo,</w:t>
      </w:r>
    </w:p>
    <w:p w14:paraId="5700FD3B" w14:textId="77777777" w:rsidR="00F6694F" w:rsidRDefault="00F6694F" w:rsidP="00F6694F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na stronie internetowej LGD.</w:t>
      </w:r>
    </w:p>
    <w:p w14:paraId="28393EF0" w14:textId="77777777" w:rsidR="00816F0C" w:rsidRDefault="00816F0C" w:rsidP="00816F0C">
      <w:pPr>
        <w:rPr>
          <w:rFonts w:ascii="Arial" w:hAnsi="Arial" w:cs="Arial"/>
          <w:sz w:val="24"/>
          <w:szCs w:val="24"/>
        </w:rPr>
      </w:pPr>
    </w:p>
    <w:p w14:paraId="4FF86DB8" w14:textId="77777777" w:rsidR="00816F0C" w:rsidRPr="00F6694F" w:rsidRDefault="00816F0C" w:rsidP="00816F0C">
      <w:pPr>
        <w:rPr>
          <w:rFonts w:ascii="Arial" w:hAnsi="Arial" w:cs="Arial"/>
          <w:sz w:val="24"/>
          <w:szCs w:val="24"/>
        </w:rPr>
      </w:pPr>
    </w:p>
    <w:p w14:paraId="5BFF95DA" w14:textId="77777777" w:rsidR="00F6694F" w:rsidRPr="00F6694F" w:rsidRDefault="00F6694F" w:rsidP="00F6694F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lastRenderedPageBreak/>
        <w:t>Dokumenty będzie można składać:</w:t>
      </w:r>
    </w:p>
    <w:p w14:paraId="7724A8BB" w14:textId="77777777" w:rsidR="00F6694F" w:rsidRPr="00F6694F" w:rsidRDefault="00F6694F" w:rsidP="00F669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osobiście,</w:t>
      </w:r>
    </w:p>
    <w:p w14:paraId="5469F449" w14:textId="77777777" w:rsidR="00F6694F" w:rsidRPr="00F6694F" w:rsidRDefault="00F6694F" w:rsidP="00F669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pocztą tradycyjną,</w:t>
      </w:r>
    </w:p>
    <w:p w14:paraId="7FCD7327" w14:textId="77777777" w:rsidR="00F6694F" w:rsidRPr="00F6694F" w:rsidRDefault="00F6694F" w:rsidP="00F669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drogą elektroniczną.</w:t>
      </w:r>
    </w:p>
    <w:p w14:paraId="07C788D2" w14:textId="3D2617C7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0CD89844" w14:textId="77777777" w:rsidR="00F6694F" w:rsidRPr="00816F0C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816F0C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REKRUTACJA</w:t>
      </w:r>
    </w:p>
    <w:p w14:paraId="6C56101D" w14:textId="77777777" w:rsidR="00F6694F" w:rsidRPr="00F6694F" w:rsidRDefault="00F6694F" w:rsidP="00816F0C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Kryteria obowiązkowe:</w:t>
      </w:r>
    </w:p>
    <w:p w14:paraId="3CB51734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ukończone 60 lat,</w:t>
      </w:r>
    </w:p>
    <w:p w14:paraId="0A480AAC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zamieszkanie na terenie Gminy Rogowo,</w:t>
      </w:r>
    </w:p>
    <w:p w14:paraId="08CE27BA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brak uczestnictwa w dziennym domu pomocy lub innym ośrodku wsparcia dziennego,</w:t>
      </w:r>
    </w:p>
    <w:p w14:paraId="67D6C9BC" w14:textId="77777777" w:rsid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✔</w:t>
      </w:r>
      <w:r w:rsidRPr="00F6694F">
        <w:rPr>
          <w:rFonts w:ascii="Arial" w:hAnsi="Arial" w:cs="Arial"/>
          <w:sz w:val="24"/>
          <w:szCs w:val="24"/>
        </w:rPr>
        <w:t xml:space="preserve"> brak udziału w innych projektach grantowych LGD skierowanych do seniorów.</w:t>
      </w:r>
    </w:p>
    <w:p w14:paraId="09998CF7" w14:textId="77777777" w:rsidR="00D14707" w:rsidRPr="00F6694F" w:rsidRDefault="00D14707" w:rsidP="00F6694F">
      <w:pPr>
        <w:jc w:val="center"/>
        <w:rPr>
          <w:rFonts w:ascii="Arial" w:hAnsi="Arial" w:cs="Arial"/>
          <w:sz w:val="24"/>
          <w:szCs w:val="24"/>
        </w:rPr>
      </w:pPr>
    </w:p>
    <w:p w14:paraId="36060FDB" w14:textId="77777777" w:rsidR="00F6694F" w:rsidRPr="00F6694F" w:rsidRDefault="00F6694F" w:rsidP="00816F0C">
      <w:pPr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Kryteria premiujące:</w:t>
      </w:r>
    </w:p>
    <w:p w14:paraId="219B273E" w14:textId="2CB08C16" w:rsidR="00F6694F" w:rsidRPr="00D14707" w:rsidRDefault="00F6694F" w:rsidP="00D14707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14707">
        <w:rPr>
          <w:rFonts w:ascii="Arial" w:hAnsi="Arial" w:cs="Arial"/>
          <w:sz w:val="24"/>
          <w:szCs w:val="24"/>
        </w:rPr>
        <w:t>osoby z niepełnosprawnościami będą miały pierwszeństwo w rekrutacji.</w:t>
      </w:r>
    </w:p>
    <w:p w14:paraId="583D3177" w14:textId="796AFAB1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3E9F880F" w14:textId="77777777" w:rsidR="00F6694F" w:rsidRPr="00816F0C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816F0C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DOSTĘPNOŚĆ</w:t>
      </w:r>
    </w:p>
    <w:p w14:paraId="09337B86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Projekt realizowany jest zgodnie z zasadami równości szans i niedyskryminacji.</w:t>
      </w:r>
    </w:p>
    <w:p w14:paraId="17166F84" w14:textId="77777777" w:rsidR="00F6694F" w:rsidRPr="00F6694F" w:rsidRDefault="00F6694F" w:rsidP="00D14707">
      <w:pPr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Osoby ze szczególnymi potrzebami będą mogły zgłaszać konieczność dostosowania wsparcia do swoich możliwości i potrzeb.</w:t>
      </w:r>
    </w:p>
    <w:p w14:paraId="52C0D865" w14:textId="18204A7F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</w:p>
    <w:p w14:paraId="4B3A726F" w14:textId="77777777" w:rsidR="00F6694F" w:rsidRPr="00816F0C" w:rsidRDefault="00F6694F" w:rsidP="00F6694F">
      <w:pPr>
        <w:jc w:val="center"/>
        <w:rPr>
          <w:rFonts w:ascii="Arial" w:hAnsi="Arial" w:cs="Arial"/>
          <w:b/>
          <w:bCs/>
          <w:color w:val="C00000"/>
          <w:sz w:val="24"/>
          <w:szCs w:val="24"/>
          <w:u w:val="single"/>
        </w:rPr>
      </w:pPr>
      <w:r w:rsidRPr="00816F0C">
        <w:rPr>
          <w:rFonts w:ascii="Arial" w:hAnsi="Arial" w:cs="Arial"/>
          <w:b/>
          <w:bCs/>
          <w:color w:val="C00000"/>
          <w:sz w:val="24"/>
          <w:szCs w:val="24"/>
          <w:u w:val="single"/>
        </w:rPr>
        <w:t>KONTAKT</w:t>
      </w:r>
    </w:p>
    <w:p w14:paraId="414E6588" w14:textId="77777777" w:rsidR="00F6694F" w:rsidRPr="00F6694F" w:rsidRDefault="00F6694F" w:rsidP="00F669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694F">
        <w:rPr>
          <w:rFonts w:ascii="Arial" w:hAnsi="Arial" w:cs="Arial"/>
          <w:b/>
          <w:bCs/>
          <w:sz w:val="24"/>
          <w:szCs w:val="24"/>
        </w:rPr>
        <w:t>Gminna Biblioteka Publiczna w Rogowie</w:t>
      </w:r>
    </w:p>
    <w:p w14:paraId="7799E559" w14:textId="77777777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  <w:r w:rsidRPr="00F6694F">
        <w:rPr>
          <w:rFonts w:ascii="Arial" w:hAnsi="Arial" w:cs="Arial"/>
          <w:sz w:val="24"/>
          <w:szCs w:val="24"/>
        </w:rPr>
        <w:t>87-515 Rogowo 44</w:t>
      </w:r>
    </w:p>
    <w:p w14:paraId="66008A74" w14:textId="3AC633CC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  <w:r w:rsidRPr="00F6694F">
        <w:rPr>
          <w:rFonts w:ascii="Segoe UI Symbol" w:hAnsi="Segoe UI Symbol" w:cs="Segoe UI Symbol"/>
          <w:sz w:val="24"/>
          <w:szCs w:val="24"/>
        </w:rPr>
        <w:t>☎</w:t>
      </w:r>
      <w:r w:rsidRPr="00F6694F">
        <w:rPr>
          <w:rFonts w:ascii="Arial" w:hAnsi="Arial" w:cs="Arial"/>
          <w:sz w:val="24"/>
          <w:szCs w:val="24"/>
        </w:rPr>
        <w:t xml:space="preserve"> </w:t>
      </w:r>
      <w:r w:rsidR="00D14707">
        <w:rPr>
          <w:rFonts w:ascii="Arial" w:hAnsi="Arial" w:cs="Arial"/>
          <w:sz w:val="24"/>
          <w:szCs w:val="24"/>
        </w:rPr>
        <w:t>798 976</w:t>
      </w:r>
      <w:r w:rsidR="00816F0C">
        <w:rPr>
          <w:rFonts w:ascii="Arial" w:hAnsi="Arial" w:cs="Arial"/>
          <w:sz w:val="24"/>
          <w:szCs w:val="24"/>
        </w:rPr>
        <w:t> </w:t>
      </w:r>
      <w:r w:rsidR="00D14707">
        <w:rPr>
          <w:rFonts w:ascii="Arial" w:hAnsi="Arial" w:cs="Arial"/>
          <w:sz w:val="24"/>
          <w:szCs w:val="24"/>
        </w:rPr>
        <w:t>330</w:t>
      </w:r>
      <w:r w:rsidR="00816F0C">
        <w:rPr>
          <w:rFonts w:ascii="Arial" w:hAnsi="Arial" w:cs="Arial"/>
          <w:sz w:val="24"/>
          <w:szCs w:val="24"/>
        </w:rPr>
        <w:t>/514152907</w:t>
      </w:r>
    </w:p>
    <w:p w14:paraId="3DCC7F8C" w14:textId="77777777" w:rsidR="00F6694F" w:rsidRPr="00F6694F" w:rsidRDefault="00F6694F" w:rsidP="00F6694F">
      <w:pPr>
        <w:jc w:val="center"/>
        <w:rPr>
          <w:rFonts w:ascii="Arial" w:hAnsi="Arial" w:cs="Arial"/>
          <w:sz w:val="24"/>
          <w:szCs w:val="24"/>
        </w:rPr>
      </w:pPr>
      <w:r w:rsidRPr="00F6694F">
        <w:rPr>
          <w:rFonts w:ascii="Segoe UI Emoji" w:hAnsi="Segoe UI Emoji" w:cs="Segoe UI Emoji"/>
          <w:sz w:val="24"/>
          <w:szCs w:val="24"/>
        </w:rPr>
        <w:t>📧</w:t>
      </w:r>
      <w:r w:rsidRPr="00F6694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F6694F">
          <w:rPr>
            <w:rStyle w:val="Hipercze"/>
            <w:rFonts w:ascii="Arial" w:hAnsi="Arial" w:cs="Arial"/>
            <w:sz w:val="24"/>
            <w:szCs w:val="24"/>
          </w:rPr>
          <w:t>biblioteka@rogowo.pl</w:t>
        </w:r>
      </w:hyperlink>
    </w:p>
    <w:p w14:paraId="4C7C52D2" w14:textId="68472206" w:rsidR="00D93AC9" w:rsidRPr="00F6694F" w:rsidRDefault="00D93AC9" w:rsidP="00F6694F">
      <w:pPr>
        <w:jc w:val="center"/>
        <w:rPr>
          <w:rFonts w:ascii="Arial" w:hAnsi="Arial" w:cs="Arial"/>
          <w:sz w:val="24"/>
          <w:szCs w:val="24"/>
        </w:rPr>
      </w:pPr>
    </w:p>
    <w:sectPr w:rsidR="00D93AC9" w:rsidRPr="00F669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3110" w14:textId="77777777" w:rsidR="0065479E" w:rsidRDefault="0065479E" w:rsidP="00D14707">
      <w:pPr>
        <w:spacing w:after="0" w:line="240" w:lineRule="auto"/>
      </w:pPr>
      <w:r>
        <w:separator/>
      </w:r>
    </w:p>
  </w:endnote>
  <w:endnote w:type="continuationSeparator" w:id="0">
    <w:p w14:paraId="7DAE132C" w14:textId="77777777" w:rsidR="0065479E" w:rsidRDefault="0065479E" w:rsidP="00D1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9058" w14:textId="27B12B30" w:rsidR="00D14707" w:rsidRDefault="00D1470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C835D" wp14:editId="62E74229">
          <wp:simplePos x="0" y="0"/>
          <wp:positionH relativeFrom="column">
            <wp:posOffset>3157855</wp:posOffset>
          </wp:positionH>
          <wp:positionV relativeFrom="paragraph">
            <wp:posOffset>-290195</wp:posOffset>
          </wp:positionV>
          <wp:extent cx="657225" cy="657225"/>
          <wp:effectExtent l="0" t="0" r="9525" b="9525"/>
          <wp:wrapSquare wrapText="bothSides"/>
          <wp:docPr id="184519687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196873" name="Obraz 1845196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080282" wp14:editId="1CAF76C2">
          <wp:simplePos x="0" y="0"/>
          <wp:positionH relativeFrom="column">
            <wp:posOffset>2091055</wp:posOffset>
          </wp:positionH>
          <wp:positionV relativeFrom="paragraph">
            <wp:posOffset>-265430</wp:posOffset>
          </wp:positionV>
          <wp:extent cx="800100" cy="649605"/>
          <wp:effectExtent l="0" t="0" r="0" b="0"/>
          <wp:wrapSquare wrapText="bothSides"/>
          <wp:docPr id="22199988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99881" name="Obraz 221999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E1AE" w14:textId="77777777" w:rsidR="0065479E" w:rsidRDefault="0065479E" w:rsidP="00D14707">
      <w:pPr>
        <w:spacing w:after="0" w:line="240" w:lineRule="auto"/>
      </w:pPr>
      <w:r>
        <w:separator/>
      </w:r>
    </w:p>
  </w:footnote>
  <w:footnote w:type="continuationSeparator" w:id="0">
    <w:p w14:paraId="7C00897F" w14:textId="77777777" w:rsidR="0065479E" w:rsidRDefault="0065479E" w:rsidP="00D1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F757" w14:textId="50BAD3DA" w:rsidR="00D14707" w:rsidRDefault="00D147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5E4330" wp14:editId="17335E03">
          <wp:simplePos x="0" y="0"/>
          <wp:positionH relativeFrom="column">
            <wp:posOffset>-547370</wp:posOffset>
          </wp:positionH>
          <wp:positionV relativeFrom="paragraph">
            <wp:posOffset>-249555</wp:posOffset>
          </wp:positionV>
          <wp:extent cx="6877050" cy="685800"/>
          <wp:effectExtent l="0" t="0" r="0" b="0"/>
          <wp:wrapSquare wrapText="bothSides"/>
          <wp:docPr id="8971377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37758" name="Obraz 897137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0E8"/>
    <w:multiLevelType w:val="multilevel"/>
    <w:tmpl w:val="907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1D66"/>
    <w:multiLevelType w:val="multilevel"/>
    <w:tmpl w:val="10C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21E70"/>
    <w:multiLevelType w:val="multilevel"/>
    <w:tmpl w:val="A78C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5F24"/>
    <w:multiLevelType w:val="hybridMultilevel"/>
    <w:tmpl w:val="741A9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7AA"/>
    <w:multiLevelType w:val="hybridMultilevel"/>
    <w:tmpl w:val="1DA82D3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3C92BEE"/>
    <w:multiLevelType w:val="multilevel"/>
    <w:tmpl w:val="FDC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0260C"/>
    <w:multiLevelType w:val="multilevel"/>
    <w:tmpl w:val="B9B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442EB"/>
    <w:multiLevelType w:val="multilevel"/>
    <w:tmpl w:val="C52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B448B"/>
    <w:multiLevelType w:val="multilevel"/>
    <w:tmpl w:val="7D0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A20D2"/>
    <w:multiLevelType w:val="multilevel"/>
    <w:tmpl w:val="B3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0720F"/>
    <w:multiLevelType w:val="multilevel"/>
    <w:tmpl w:val="0458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788936">
    <w:abstractNumId w:val="9"/>
  </w:num>
  <w:num w:numId="2" w16cid:durableId="610671055">
    <w:abstractNumId w:val="8"/>
  </w:num>
  <w:num w:numId="3" w16cid:durableId="1305962968">
    <w:abstractNumId w:val="6"/>
  </w:num>
  <w:num w:numId="4" w16cid:durableId="673339968">
    <w:abstractNumId w:val="10"/>
  </w:num>
  <w:num w:numId="5" w16cid:durableId="1006400157">
    <w:abstractNumId w:val="2"/>
  </w:num>
  <w:num w:numId="6" w16cid:durableId="721254251">
    <w:abstractNumId w:val="5"/>
  </w:num>
  <w:num w:numId="7" w16cid:durableId="251398506">
    <w:abstractNumId w:val="1"/>
  </w:num>
  <w:num w:numId="8" w16cid:durableId="1948614350">
    <w:abstractNumId w:val="7"/>
  </w:num>
  <w:num w:numId="9" w16cid:durableId="175847245">
    <w:abstractNumId w:val="0"/>
  </w:num>
  <w:num w:numId="10" w16cid:durableId="316887543">
    <w:abstractNumId w:val="4"/>
  </w:num>
  <w:num w:numId="11" w16cid:durableId="3763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4F"/>
    <w:rsid w:val="002A23B9"/>
    <w:rsid w:val="0065479E"/>
    <w:rsid w:val="00693AE0"/>
    <w:rsid w:val="007D11D5"/>
    <w:rsid w:val="00816F0C"/>
    <w:rsid w:val="00D14707"/>
    <w:rsid w:val="00D93AC9"/>
    <w:rsid w:val="00F6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A3B6"/>
  <w15:chartTrackingRefBased/>
  <w15:docId w15:val="{7A6B9215-6E30-4D27-B4A7-E6F5F224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9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9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9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9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9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9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6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9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707"/>
  </w:style>
  <w:style w:type="paragraph" w:styleId="Stopka">
    <w:name w:val="footer"/>
    <w:basedOn w:val="Normalny"/>
    <w:link w:val="StopkaZnak"/>
    <w:uiPriority w:val="99"/>
    <w:unhideWhenUsed/>
    <w:rsid w:val="00D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ka@ro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Kępczyńska</dc:creator>
  <cp:keywords/>
  <dc:description/>
  <cp:lastModifiedBy>Ilona Kępczyńska</cp:lastModifiedBy>
  <cp:revision>1</cp:revision>
  <dcterms:created xsi:type="dcterms:W3CDTF">2026-05-29T10:13:00Z</dcterms:created>
  <dcterms:modified xsi:type="dcterms:W3CDTF">2026-05-29T10:50:00Z</dcterms:modified>
</cp:coreProperties>
</file>